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8F30" w14:textId="69A2B033" w:rsidR="0068762C" w:rsidRDefault="0068762C" w:rsidP="0068762C">
      <w:pPr>
        <w:spacing w:after="0"/>
        <w:jc w:val="left"/>
        <w:rPr>
          <w:rFonts w:ascii="Arial" w:hAnsi="Arial" w:cs="Arial"/>
          <w:bCs/>
          <w:szCs w:val="24"/>
        </w:rPr>
      </w:pPr>
      <w:r>
        <w:rPr>
          <w:rFonts w:ascii="Arial" w:hAnsi="Arial" w:cs="Arial"/>
          <w:bCs/>
          <w:szCs w:val="24"/>
        </w:rPr>
        <w:t>(Approx. 769 words)</w:t>
      </w:r>
    </w:p>
    <w:p w14:paraId="7A1DE1BF" w14:textId="77777777" w:rsidR="0068762C" w:rsidRDefault="0068762C" w:rsidP="0068762C">
      <w:pPr>
        <w:spacing w:after="0"/>
        <w:jc w:val="left"/>
        <w:rPr>
          <w:rFonts w:ascii="Arial" w:hAnsi="Arial" w:cs="Arial"/>
          <w:bCs/>
          <w:szCs w:val="24"/>
        </w:rPr>
      </w:pPr>
    </w:p>
    <w:p w14:paraId="17E12ACA" w14:textId="36DDE819" w:rsidR="00D95665" w:rsidRPr="0068762C" w:rsidRDefault="00D95665" w:rsidP="0068762C">
      <w:pPr>
        <w:spacing w:after="0"/>
        <w:jc w:val="left"/>
        <w:rPr>
          <w:rFonts w:ascii="Arial" w:hAnsi="Arial" w:cs="Arial"/>
          <w:bCs/>
          <w:szCs w:val="24"/>
        </w:rPr>
      </w:pPr>
      <w:r w:rsidRPr="0068762C">
        <w:rPr>
          <w:rFonts w:ascii="Arial" w:hAnsi="Arial" w:cs="Arial"/>
          <w:bCs/>
          <w:szCs w:val="24"/>
        </w:rPr>
        <w:t>Cheaper to Buy than Build?</w:t>
      </w:r>
    </w:p>
    <w:p w14:paraId="05E5EDB1" w14:textId="77777777" w:rsidR="0068762C" w:rsidRDefault="00D95665" w:rsidP="0068762C">
      <w:pPr>
        <w:spacing w:after="0"/>
        <w:jc w:val="left"/>
        <w:rPr>
          <w:rFonts w:ascii="Arial" w:hAnsi="Arial" w:cs="Arial"/>
          <w:bCs/>
          <w:szCs w:val="24"/>
        </w:rPr>
      </w:pPr>
      <w:r w:rsidRPr="0068762C">
        <w:rPr>
          <w:rFonts w:ascii="Arial" w:hAnsi="Arial" w:cs="Arial"/>
          <w:bCs/>
          <w:szCs w:val="24"/>
        </w:rPr>
        <w:t>By David Kretchmar, Hardware Technician</w:t>
      </w:r>
      <w:r w:rsidRPr="0068762C">
        <w:rPr>
          <w:rFonts w:ascii="Arial" w:hAnsi="Arial" w:cs="Arial"/>
          <w:bCs/>
          <w:szCs w:val="24"/>
        </w:rPr>
        <w:br/>
        <w:t>Sun City Summerlin Computer Club</w:t>
      </w:r>
      <w:r w:rsidRPr="0068762C">
        <w:rPr>
          <w:rFonts w:ascii="Arial" w:hAnsi="Arial" w:cs="Arial"/>
          <w:bCs/>
          <w:szCs w:val="24"/>
        </w:rPr>
        <w:br/>
      </w:r>
      <w:hyperlink r:id="rId5" w:history="1">
        <w:r w:rsidRPr="0068762C">
          <w:rPr>
            <w:rStyle w:val="Hyperlink"/>
            <w:rFonts w:ascii="Arial" w:hAnsi="Arial" w:cs="Arial"/>
            <w:bCs/>
            <w:szCs w:val="24"/>
          </w:rPr>
          <w:t>https://www.scscc.club</w:t>
        </w:r>
      </w:hyperlink>
      <w:r w:rsidRPr="0068762C">
        <w:rPr>
          <w:rFonts w:ascii="Arial" w:hAnsi="Arial" w:cs="Arial"/>
          <w:bCs/>
          <w:szCs w:val="24"/>
        </w:rPr>
        <w:t xml:space="preserve">  </w:t>
      </w:r>
    </w:p>
    <w:p w14:paraId="34333564" w14:textId="7B4AF6AB" w:rsidR="00D95665" w:rsidRPr="0068762C" w:rsidRDefault="00D95665" w:rsidP="0068762C">
      <w:pPr>
        <w:spacing w:after="0"/>
        <w:jc w:val="left"/>
        <w:rPr>
          <w:rFonts w:ascii="Arial" w:hAnsi="Arial" w:cs="Arial"/>
          <w:bCs/>
          <w:szCs w:val="24"/>
        </w:rPr>
      </w:pPr>
      <w:proofErr w:type="spellStart"/>
      <w:r w:rsidRPr="0068762C">
        <w:rPr>
          <w:rFonts w:ascii="Arial" w:hAnsi="Arial" w:cs="Arial"/>
          <w:bCs/>
          <w:szCs w:val="24"/>
        </w:rPr>
        <w:t>dkretch</w:t>
      </w:r>
      <w:proofErr w:type="spellEnd"/>
      <w:r w:rsidRPr="0068762C">
        <w:rPr>
          <w:rFonts w:ascii="Arial" w:hAnsi="Arial" w:cs="Arial"/>
          <w:bCs/>
          <w:szCs w:val="24"/>
        </w:rPr>
        <w:t xml:space="preserve"> (at) gmail.com</w:t>
      </w:r>
    </w:p>
    <w:p w14:paraId="2B940509" w14:textId="77777777" w:rsidR="00D95665" w:rsidRPr="0068762C" w:rsidRDefault="00D95665" w:rsidP="0068762C">
      <w:pPr>
        <w:spacing w:after="0"/>
        <w:jc w:val="left"/>
        <w:rPr>
          <w:rFonts w:ascii="Arial" w:hAnsi="Arial" w:cs="Arial"/>
        </w:rPr>
      </w:pPr>
    </w:p>
    <w:p w14:paraId="43BA6318" w14:textId="65B047C5" w:rsidR="00D95665" w:rsidRPr="0068762C" w:rsidRDefault="00D95665" w:rsidP="0068762C">
      <w:pPr>
        <w:spacing w:after="0"/>
        <w:jc w:val="left"/>
        <w:rPr>
          <w:rFonts w:ascii="Arial" w:hAnsi="Arial" w:cs="Arial"/>
        </w:rPr>
      </w:pPr>
      <w:r w:rsidRPr="0068762C">
        <w:rPr>
          <w:rFonts w:ascii="Arial" w:hAnsi="Arial" w:cs="Arial"/>
          <w:noProof/>
        </w:rPr>
        <w:drawing>
          <wp:anchor distT="0" distB="0" distL="114300" distR="114300" simplePos="0" relativeHeight="251659264" behindDoc="0" locked="0" layoutInCell="1" allowOverlap="1" wp14:anchorId="1421211A" wp14:editId="730AB7F2">
            <wp:simplePos x="0" y="0"/>
            <wp:positionH relativeFrom="column">
              <wp:posOffset>0</wp:posOffset>
            </wp:positionH>
            <wp:positionV relativeFrom="paragraph">
              <wp:posOffset>638175</wp:posOffset>
            </wp:positionV>
            <wp:extent cx="1616710" cy="1172210"/>
            <wp:effectExtent l="0" t="0" r="2540" b="8890"/>
            <wp:wrapSquare wrapText="bothSides"/>
            <wp:docPr id="2" name="Picture 2" descr="A picture containing text,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w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6710" cy="1172210"/>
                    </a:xfrm>
                    <a:prstGeom prst="rect">
                      <a:avLst/>
                    </a:prstGeom>
                  </pic:spPr>
                </pic:pic>
              </a:graphicData>
            </a:graphic>
            <wp14:sizeRelH relativeFrom="page">
              <wp14:pctWidth>0</wp14:pctWidth>
            </wp14:sizeRelH>
            <wp14:sizeRelV relativeFrom="page">
              <wp14:pctHeight>0</wp14:pctHeight>
            </wp14:sizeRelV>
          </wp:anchor>
        </w:drawing>
      </w:r>
      <w:r w:rsidRPr="0068762C">
        <w:rPr>
          <w:rFonts w:ascii="Arial" w:hAnsi="Arial" w:cs="Arial"/>
        </w:rPr>
        <w:t>Many experts suggest you replace a computer about every six years. Usually</w:t>
      </w:r>
      <w:r w:rsidR="0068762C">
        <w:rPr>
          <w:rFonts w:ascii="Arial" w:hAnsi="Arial" w:cs="Arial"/>
        </w:rPr>
        <w:t>,</w:t>
      </w:r>
      <w:r w:rsidRPr="0068762C">
        <w:rPr>
          <w:rFonts w:ascii="Arial" w:hAnsi="Arial" w:cs="Arial"/>
        </w:rPr>
        <w:t xml:space="preserve"> by the time a computer is six years old</w:t>
      </w:r>
      <w:r w:rsidR="0068762C">
        <w:rPr>
          <w:rFonts w:ascii="Arial" w:hAnsi="Arial" w:cs="Arial"/>
        </w:rPr>
        <w:t>,</w:t>
      </w:r>
      <w:r w:rsidRPr="0068762C">
        <w:rPr>
          <w:rFonts w:ascii="Arial" w:hAnsi="Arial" w:cs="Arial"/>
        </w:rPr>
        <w:t xml:space="preserve"> it is nearing the end of its useful life or at least is in danger of becoming unreliable. At some point in our relationship with any computer</w:t>
      </w:r>
      <w:r w:rsidR="0068762C">
        <w:rPr>
          <w:rFonts w:ascii="Arial" w:hAnsi="Arial" w:cs="Arial"/>
        </w:rPr>
        <w:t>,</w:t>
      </w:r>
      <w:r w:rsidRPr="0068762C">
        <w:rPr>
          <w:rFonts w:ascii="Arial" w:hAnsi="Arial" w:cs="Arial"/>
        </w:rPr>
        <w:t xml:space="preserve"> the machine will slow and beg</w:t>
      </w:r>
      <w:r w:rsidR="0068762C">
        <w:rPr>
          <w:rFonts w:ascii="Arial" w:hAnsi="Arial" w:cs="Arial"/>
        </w:rPr>
        <w:t>i</w:t>
      </w:r>
      <w:r w:rsidRPr="0068762C">
        <w:rPr>
          <w:rFonts w:ascii="Arial" w:hAnsi="Arial" w:cs="Arial"/>
        </w:rPr>
        <w:t>n to test our patience. U</w:t>
      </w:r>
      <w:r w:rsidR="0068762C">
        <w:rPr>
          <w:rFonts w:ascii="Arial" w:hAnsi="Arial" w:cs="Arial"/>
        </w:rPr>
        <w:t>nfortunately, u</w:t>
      </w:r>
      <w:r w:rsidRPr="0068762C">
        <w:rPr>
          <w:rFonts w:ascii="Arial" w:hAnsi="Arial" w:cs="Arial"/>
        </w:rPr>
        <w:t xml:space="preserve">sers will often tolerate a system’s sluggishness </w:t>
      </w:r>
      <w:r w:rsidR="006A5DCF">
        <w:rPr>
          <w:rFonts w:ascii="Arial" w:hAnsi="Arial" w:cs="Arial"/>
        </w:rPr>
        <w:t xml:space="preserve">for </w:t>
      </w:r>
      <w:r w:rsidRPr="0068762C">
        <w:rPr>
          <w:rFonts w:ascii="Arial" w:hAnsi="Arial" w:cs="Arial"/>
        </w:rPr>
        <w:t xml:space="preserve">far too long rather than deal with the hassle of setting up a new computer, even if they can </w:t>
      </w:r>
      <w:r w:rsidR="0068762C">
        <w:rPr>
          <w:rFonts w:ascii="Arial" w:hAnsi="Arial" w:cs="Arial"/>
        </w:rPr>
        <w:t>reasonably</w:t>
      </w:r>
      <w:r w:rsidRPr="0068762C">
        <w:rPr>
          <w:rFonts w:ascii="Arial" w:hAnsi="Arial" w:cs="Arial"/>
        </w:rPr>
        <w:t xml:space="preserve"> afford a new system.</w:t>
      </w:r>
    </w:p>
    <w:p w14:paraId="415894D4" w14:textId="77777777" w:rsidR="00D95665" w:rsidRPr="0068762C" w:rsidRDefault="00D95665" w:rsidP="0068762C">
      <w:pPr>
        <w:spacing w:after="0"/>
        <w:jc w:val="left"/>
        <w:rPr>
          <w:rFonts w:ascii="Arial" w:hAnsi="Arial" w:cs="Arial"/>
        </w:rPr>
      </w:pPr>
    </w:p>
    <w:p w14:paraId="6078765E" w14:textId="543E60AA" w:rsidR="00D95665" w:rsidRPr="0068762C" w:rsidRDefault="00D95665" w:rsidP="0068762C">
      <w:pPr>
        <w:spacing w:after="0"/>
        <w:jc w:val="left"/>
        <w:rPr>
          <w:rFonts w:ascii="Arial" w:hAnsi="Arial" w:cs="Arial"/>
        </w:rPr>
      </w:pPr>
      <w:r w:rsidRPr="0068762C">
        <w:rPr>
          <w:rFonts w:ascii="Arial" w:hAnsi="Arial" w:cs="Arial"/>
        </w:rPr>
        <w:t>Users who like to stay on the bleeding edge of hardware technology will replace their systems every couple of years, but many do not believe in paying up to have the latest and greatest hardware. For most users</w:t>
      </w:r>
      <w:r w:rsidR="0068762C">
        <w:rPr>
          <w:rFonts w:ascii="Arial" w:hAnsi="Arial" w:cs="Arial"/>
        </w:rPr>
        <w:t>,</w:t>
      </w:r>
      <w:r w:rsidRPr="0068762C">
        <w:rPr>
          <w:rFonts w:ascii="Arial" w:hAnsi="Arial" w:cs="Arial"/>
        </w:rPr>
        <w:t xml:space="preserve"> the “sweet spot” is hardware that has been out for at least a couple of years. </w:t>
      </w:r>
      <w:r w:rsidR="0068762C">
        <w:rPr>
          <w:rFonts w:ascii="Arial" w:hAnsi="Arial" w:cs="Arial"/>
        </w:rPr>
        <w:t>After that, t</w:t>
      </w:r>
      <w:r w:rsidRPr="0068762C">
        <w:rPr>
          <w:rFonts w:ascii="Arial" w:hAnsi="Arial" w:cs="Arial"/>
        </w:rPr>
        <w:t>he price has usually dropped substantially, and any bugs have usually been discovered and worked out.</w:t>
      </w:r>
    </w:p>
    <w:p w14:paraId="3A569558" w14:textId="77777777" w:rsidR="00D95665" w:rsidRPr="0068762C" w:rsidRDefault="00D95665" w:rsidP="0068762C">
      <w:pPr>
        <w:spacing w:after="0"/>
        <w:jc w:val="left"/>
        <w:rPr>
          <w:rFonts w:ascii="Arial" w:hAnsi="Arial" w:cs="Arial"/>
        </w:rPr>
      </w:pPr>
    </w:p>
    <w:p w14:paraId="0861EE83" w14:textId="7F9CD005" w:rsidR="00D95665" w:rsidRPr="0068762C" w:rsidRDefault="00D95665" w:rsidP="0068762C">
      <w:pPr>
        <w:spacing w:after="0"/>
        <w:jc w:val="left"/>
        <w:rPr>
          <w:rFonts w:ascii="Arial" w:hAnsi="Arial" w:cs="Arial"/>
        </w:rPr>
      </w:pPr>
      <w:r w:rsidRPr="0068762C">
        <w:rPr>
          <w:rFonts w:ascii="Arial" w:hAnsi="Arial" w:cs="Arial"/>
        </w:rPr>
        <w:t>Since I use my computer for Virtual Reality gaming (for the grandkids, of course) and I like a fast computer, I tend to “overbuild</w:t>
      </w:r>
      <w:r w:rsidR="0068762C">
        <w:rPr>
          <w:rFonts w:ascii="Arial" w:hAnsi="Arial" w:cs="Arial"/>
        </w:rPr>
        <w:t>.” As a result,</w:t>
      </w:r>
      <w:r w:rsidRPr="0068762C">
        <w:rPr>
          <w:rFonts w:ascii="Arial" w:hAnsi="Arial" w:cs="Arial"/>
        </w:rPr>
        <w:t xml:space="preserve"> I invest in hardware well above the minimum recommended specifications for my operating system, which has always been the latest version of Windows.   </w:t>
      </w:r>
    </w:p>
    <w:p w14:paraId="32B73E1E" w14:textId="77777777" w:rsidR="00D95665" w:rsidRPr="0068762C" w:rsidRDefault="00D95665" w:rsidP="0068762C">
      <w:pPr>
        <w:spacing w:after="0"/>
        <w:jc w:val="left"/>
        <w:rPr>
          <w:rFonts w:ascii="Arial" w:hAnsi="Arial" w:cs="Arial"/>
        </w:rPr>
      </w:pPr>
    </w:p>
    <w:p w14:paraId="3007BC75" w14:textId="3B4208DD" w:rsidR="00D95665" w:rsidRPr="0068762C" w:rsidRDefault="00D95665" w:rsidP="0068762C">
      <w:pPr>
        <w:spacing w:after="0"/>
        <w:jc w:val="left"/>
        <w:rPr>
          <w:rFonts w:ascii="Arial" w:hAnsi="Arial" w:cs="Arial"/>
        </w:rPr>
      </w:pPr>
      <w:r w:rsidRPr="0068762C">
        <w:rPr>
          <w:rFonts w:ascii="Arial" w:hAnsi="Arial" w:cs="Arial"/>
        </w:rPr>
        <w:t xml:space="preserve">Better hardware should support </w:t>
      </w:r>
      <w:r w:rsidR="0068762C">
        <w:rPr>
          <w:rFonts w:ascii="Arial" w:hAnsi="Arial" w:cs="Arial"/>
        </w:rPr>
        <w:t>a computer</w:t>
      </w:r>
      <w:r w:rsidRPr="0068762C">
        <w:rPr>
          <w:rFonts w:ascii="Arial" w:hAnsi="Arial" w:cs="Arial"/>
        </w:rPr>
        <w:t xml:space="preserve"> life span well above six years, possibly with some upgrades along the way. But no matter what</w:t>
      </w:r>
      <w:r w:rsidR="0068762C">
        <w:rPr>
          <w:rFonts w:ascii="Arial" w:hAnsi="Arial" w:cs="Arial"/>
        </w:rPr>
        <w:t>,</w:t>
      </w:r>
      <w:r w:rsidRPr="0068762C">
        <w:rPr>
          <w:rFonts w:ascii="Arial" w:hAnsi="Arial" w:cs="Arial"/>
        </w:rPr>
        <w:t xml:space="preserve"> I usually notice some </w:t>
      </w:r>
      <w:r w:rsidR="0068762C">
        <w:rPr>
          <w:rFonts w:ascii="Arial" w:hAnsi="Arial" w:cs="Arial"/>
        </w:rPr>
        <w:t>performance degradation</w:t>
      </w:r>
      <w:r w:rsidRPr="0068762C">
        <w:rPr>
          <w:rFonts w:ascii="Arial" w:hAnsi="Arial" w:cs="Arial"/>
        </w:rPr>
        <w:t xml:space="preserve"> before six years. “Not responding” notifications not caused by program bugs but by </w:t>
      </w:r>
      <w:r w:rsidR="0068762C">
        <w:rPr>
          <w:rFonts w:ascii="Arial" w:hAnsi="Arial" w:cs="Arial"/>
        </w:rPr>
        <w:t xml:space="preserve">a </w:t>
      </w:r>
      <w:r w:rsidRPr="0068762C">
        <w:rPr>
          <w:rFonts w:ascii="Arial" w:hAnsi="Arial" w:cs="Arial"/>
        </w:rPr>
        <w:t xml:space="preserve">lack of system resources will start to appear, and the computer </w:t>
      </w:r>
      <w:r w:rsidR="006A5DCF">
        <w:rPr>
          <w:rFonts w:ascii="Arial" w:hAnsi="Arial" w:cs="Arial"/>
        </w:rPr>
        <w:t>will lose</w:t>
      </w:r>
      <w:r w:rsidRPr="0068762C">
        <w:rPr>
          <w:rFonts w:ascii="Arial" w:hAnsi="Arial" w:cs="Arial"/>
        </w:rPr>
        <w:t xml:space="preserve"> the snappy responsiveness that a good system should deliver.</w:t>
      </w:r>
    </w:p>
    <w:p w14:paraId="5FBE8F3F" w14:textId="77777777" w:rsidR="00D95665" w:rsidRPr="0068762C" w:rsidRDefault="00D95665" w:rsidP="0068762C">
      <w:pPr>
        <w:spacing w:after="0"/>
        <w:jc w:val="left"/>
        <w:rPr>
          <w:rFonts w:ascii="Arial" w:hAnsi="Arial" w:cs="Arial"/>
        </w:rPr>
      </w:pPr>
    </w:p>
    <w:p w14:paraId="33D59611" w14:textId="1BF8C698" w:rsidR="00D95665" w:rsidRPr="0068762C" w:rsidRDefault="00D95665" w:rsidP="0068762C">
      <w:pPr>
        <w:spacing w:after="0"/>
        <w:jc w:val="left"/>
        <w:rPr>
          <w:rFonts w:ascii="Arial" w:hAnsi="Arial" w:cs="Arial"/>
        </w:rPr>
      </w:pPr>
      <w:r w:rsidRPr="0068762C">
        <w:rPr>
          <w:rFonts w:ascii="Arial" w:hAnsi="Arial" w:cs="Arial"/>
          <w:noProof/>
        </w:rPr>
        <w:drawing>
          <wp:anchor distT="0" distB="0" distL="114300" distR="114300" simplePos="0" relativeHeight="251661312" behindDoc="0" locked="0" layoutInCell="1" allowOverlap="1" wp14:anchorId="47C00092" wp14:editId="18ACBAD1">
            <wp:simplePos x="0" y="0"/>
            <wp:positionH relativeFrom="column">
              <wp:posOffset>0</wp:posOffset>
            </wp:positionH>
            <wp:positionV relativeFrom="paragraph">
              <wp:posOffset>71120</wp:posOffset>
            </wp:positionV>
            <wp:extent cx="1821815" cy="1353185"/>
            <wp:effectExtent l="0" t="0" r="6985" b="0"/>
            <wp:wrapSquare wrapText="bothSides"/>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1815" cy="1353185"/>
                    </a:xfrm>
                    <a:prstGeom prst="rect">
                      <a:avLst/>
                    </a:prstGeom>
                  </pic:spPr>
                </pic:pic>
              </a:graphicData>
            </a:graphic>
            <wp14:sizeRelH relativeFrom="page">
              <wp14:pctWidth>0</wp14:pctWidth>
            </wp14:sizeRelH>
            <wp14:sizeRelV relativeFrom="page">
              <wp14:pctHeight>0</wp14:pctHeight>
            </wp14:sizeRelV>
          </wp:anchor>
        </w:drawing>
      </w:r>
      <w:r w:rsidRPr="0068762C">
        <w:rPr>
          <w:rFonts w:ascii="Arial" w:hAnsi="Arial" w:cs="Arial"/>
        </w:rPr>
        <w:t>So, it was time to replace my six-year-old computer. Since 2001 I have enjoyed building my computer system from scratch. Building from scratch or “rolling you</w:t>
      </w:r>
      <w:r w:rsidR="0068762C">
        <w:rPr>
          <w:rFonts w:ascii="Arial" w:hAnsi="Arial" w:cs="Arial"/>
        </w:rPr>
        <w:t>r</w:t>
      </w:r>
      <w:r w:rsidRPr="0068762C">
        <w:rPr>
          <w:rFonts w:ascii="Arial" w:hAnsi="Arial" w:cs="Arial"/>
        </w:rPr>
        <w:t xml:space="preserve"> own” in the language of computer geeks allows you to select each component individually and avoid the no-name components used by many computers assembled for the general market. Third</w:t>
      </w:r>
      <w:r w:rsidR="0068762C">
        <w:rPr>
          <w:rFonts w:ascii="Arial" w:hAnsi="Arial" w:cs="Arial"/>
        </w:rPr>
        <w:t>-</w:t>
      </w:r>
      <w:r w:rsidRPr="0068762C">
        <w:rPr>
          <w:rFonts w:ascii="Arial" w:hAnsi="Arial" w:cs="Arial"/>
        </w:rPr>
        <w:t>party computer builders and sellers such as HP or Dell often use name</w:t>
      </w:r>
      <w:r w:rsidR="006A5DCF">
        <w:rPr>
          <w:rFonts w:ascii="Arial" w:hAnsi="Arial" w:cs="Arial"/>
        </w:rPr>
        <w:t>-</w:t>
      </w:r>
      <w:r w:rsidRPr="0068762C">
        <w:rPr>
          <w:rFonts w:ascii="Arial" w:hAnsi="Arial" w:cs="Arial"/>
        </w:rPr>
        <w:t xml:space="preserve">brand components for key items such as the CPU, at least in part for advertising purposes, but then skimp on other vital parts such as the motherboard and power </w:t>
      </w:r>
      <w:r w:rsidRPr="0068762C">
        <w:rPr>
          <w:rFonts w:ascii="Arial" w:hAnsi="Arial" w:cs="Arial"/>
        </w:rPr>
        <w:lastRenderedPageBreak/>
        <w:t>supply (PSU). This results in a computer that might appear to have decent specs but will be barely adequate in the future and likely not be upgrad</w:t>
      </w:r>
      <w:r w:rsidR="006A5DCF">
        <w:rPr>
          <w:rFonts w:ascii="Arial" w:hAnsi="Arial" w:cs="Arial"/>
        </w:rPr>
        <w:t>e</w:t>
      </w:r>
      <w:r w:rsidRPr="0068762C">
        <w:rPr>
          <w:rFonts w:ascii="Arial" w:hAnsi="Arial" w:cs="Arial"/>
        </w:rPr>
        <w:t>able.</w:t>
      </w:r>
    </w:p>
    <w:p w14:paraId="4ED65596" w14:textId="77777777" w:rsidR="00D95665" w:rsidRPr="0068762C" w:rsidRDefault="00D95665" w:rsidP="0068762C">
      <w:pPr>
        <w:spacing w:after="0"/>
        <w:jc w:val="left"/>
        <w:rPr>
          <w:rFonts w:ascii="Arial" w:hAnsi="Arial" w:cs="Arial"/>
        </w:rPr>
      </w:pPr>
    </w:p>
    <w:p w14:paraId="23EAE18B" w14:textId="31E773B6" w:rsidR="00D95665" w:rsidRPr="0068762C" w:rsidRDefault="00D95665" w:rsidP="0068762C">
      <w:pPr>
        <w:spacing w:after="0"/>
        <w:jc w:val="left"/>
        <w:rPr>
          <w:rFonts w:ascii="Arial" w:hAnsi="Arial" w:cs="Arial"/>
        </w:rPr>
      </w:pPr>
      <w:r w:rsidRPr="0068762C">
        <w:rPr>
          <w:rFonts w:ascii="Arial" w:hAnsi="Arial" w:cs="Arial"/>
        </w:rPr>
        <w:t xml:space="preserve">In </w:t>
      </w:r>
      <w:r w:rsidR="0068762C">
        <w:rPr>
          <w:rFonts w:ascii="Arial" w:hAnsi="Arial" w:cs="Arial"/>
        </w:rPr>
        <w:t>addition to having a faster, more reliable, longer-lived computer, I have saved</w:t>
      </w:r>
      <w:r w:rsidRPr="0068762C">
        <w:rPr>
          <w:rFonts w:ascii="Arial" w:hAnsi="Arial" w:cs="Arial"/>
        </w:rPr>
        <w:t xml:space="preserve"> </w:t>
      </w:r>
      <w:r w:rsidR="0068762C">
        <w:rPr>
          <w:rFonts w:ascii="Arial" w:hAnsi="Arial" w:cs="Arial"/>
        </w:rPr>
        <w:t>substantial</w:t>
      </w:r>
      <w:r w:rsidRPr="0068762C">
        <w:rPr>
          <w:rFonts w:ascii="Arial" w:hAnsi="Arial" w:cs="Arial"/>
        </w:rPr>
        <w:t xml:space="preserve"> money by building </w:t>
      </w:r>
      <w:r w:rsidR="0068762C">
        <w:rPr>
          <w:rFonts w:ascii="Arial" w:hAnsi="Arial" w:cs="Arial"/>
        </w:rPr>
        <w:t xml:space="preserve">it </w:t>
      </w:r>
      <w:r w:rsidRPr="0068762C">
        <w:rPr>
          <w:rFonts w:ascii="Arial" w:hAnsi="Arial" w:cs="Arial"/>
        </w:rPr>
        <w:t>myself. But in 2022</w:t>
      </w:r>
      <w:r w:rsidR="0068762C">
        <w:rPr>
          <w:rFonts w:ascii="Arial" w:hAnsi="Arial" w:cs="Arial"/>
        </w:rPr>
        <w:t>,</w:t>
      </w:r>
      <w:r w:rsidRPr="0068762C">
        <w:rPr>
          <w:rFonts w:ascii="Arial" w:hAnsi="Arial" w:cs="Arial"/>
        </w:rPr>
        <w:t xml:space="preserve"> the new computer landscape has changed</w:t>
      </w:r>
      <w:r w:rsidR="0068762C">
        <w:rPr>
          <w:rFonts w:ascii="Arial" w:hAnsi="Arial" w:cs="Arial"/>
        </w:rPr>
        <w:t>. B</w:t>
      </w:r>
      <w:r w:rsidRPr="0068762C">
        <w:rPr>
          <w:rFonts w:ascii="Arial" w:hAnsi="Arial" w:cs="Arial"/>
        </w:rPr>
        <w:t>uying a computer assembled by at least one manufacturer, Cyber Power</w:t>
      </w:r>
      <w:r w:rsidR="006A5DCF">
        <w:rPr>
          <w:rFonts w:ascii="Arial" w:hAnsi="Arial" w:cs="Arial"/>
        </w:rPr>
        <w:t>,</w:t>
      </w:r>
      <w:r w:rsidRPr="0068762C">
        <w:rPr>
          <w:rFonts w:ascii="Arial" w:hAnsi="Arial" w:cs="Arial"/>
        </w:rPr>
        <w:t xml:space="preserve"> resulted in an excellent system that saved me about $300, or about 30%</w:t>
      </w:r>
      <w:r w:rsidR="0068762C">
        <w:rPr>
          <w:rFonts w:ascii="Arial" w:hAnsi="Arial" w:cs="Arial"/>
        </w:rPr>
        <w:t>,</w:t>
      </w:r>
      <w:r w:rsidRPr="0068762C">
        <w:rPr>
          <w:rFonts w:ascii="Arial" w:hAnsi="Arial" w:cs="Arial"/>
        </w:rPr>
        <w:t xml:space="preserve"> compared to buying the individual components and assembling a system. Plus, it was a lot less work both shopping and assembling!</w:t>
      </w:r>
      <w:r w:rsidR="0068762C">
        <w:rPr>
          <w:rFonts w:ascii="Arial" w:hAnsi="Arial" w:cs="Arial"/>
        </w:rPr>
        <w:t xml:space="preserve"> In addition,</w:t>
      </w:r>
      <w:r w:rsidRPr="0068762C">
        <w:rPr>
          <w:rFonts w:ascii="Arial" w:hAnsi="Arial" w:cs="Arial"/>
        </w:rPr>
        <w:t xml:space="preserve"> I found that Cyber Power used </w:t>
      </w:r>
      <w:r w:rsidR="0068762C">
        <w:rPr>
          <w:rFonts w:ascii="Arial" w:hAnsi="Arial" w:cs="Arial"/>
        </w:rPr>
        <w:t>individual quality</w:t>
      </w:r>
      <w:r w:rsidRPr="0068762C">
        <w:rPr>
          <w:rFonts w:ascii="Arial" w:hAnsi="Arial" w:cs="Arial"/>
        </w:rPr>
        <w:t xml:space="preserve"> components, most of which I would have chosen myself. O</w:t>
      </w:r>
      <w:r w:rsidR="0068762C">
        <w:rPr>
          <w:rFonts w:ascii="Arial" w:hAnsi="Arial" w:cs="Arial"/>
        </w:rPr>
        <w:t>f course, o</w:t>
      </w:r>
      <w:r w:rsidRPr="0068762C">
        <w:rPr>
          <w:rFonts w:ascii="Arial" w:hAnsi="Arial" w:cs="Arial"/>
        </w:rPr>
        <w:t>ther third-party builders also offer a similar advantage today, but Cyber Power offered the most dramatic savings.</w:t>
      </w:r>
    </w:p>
    <w:p w14:paraId="378FF8A5" w14:textId="77777777" w:rsidR="00D95665" w:rsidRPr="0068762C" w:rsidRDefault="00D95665" w:rsidP="0068762C">
      <w:pPr>
        <w:spacing w:after="0"/>
        <w:jc w:val="left"/>
        <w:rPr>
          <w:rFonts w:ascii="Arial" w:hAnsi="Arial" w:cs="Arial"/>
        </w:rPr>
      </w:pPr>
    </w:p>
    <w:p w14:paraId="44230788" w14:textId="77777777" w:rsidR="00D95665" w:rsidRPr="0068762C" w:rsidRDefault="00D95665" w:rsidP="0068762C">
      <w:pPr>
        <w:pStyle w:val="Heading2"/>
        <w:spacing w:before="0" w:after="0"/>
        <w:rPr>
          <w:rFonts w:cs="Arial"/>
        </w:rPr>
      </w:pPr>
    </w:p>
    <w:p w14:paraId="04DB6366" w14:textId="4872AB0F" w:rsidR="00D95665" w:rsidRPr="0068762C" w:rsidRDefault="00D95665" w:rsidP="0068762C">
      <w:pPr>
        <w:pStyle w:val="Heading2"/>
        <w:spacing w:before="0" w:after="0"/>
        <w:rPr>
          <w:rFonts w:cs="Arial"/>
        </w:rPr>
      </w:pPr>
      <w:r w:rsidRPr="0068762C">
        <w:rPr>
          <w:rFonts w:cs="Arial"/>
        </w:rPr>
        <w:t>This is the pre-built system I bought:</w:t>
      </w:r>
    </w:p>
    <w:p w14:paraId="72193AAF" w14:textId="77777777" w:rsidR="00D95665" w:rsidRPr="0068762C" w:rsidRDefault="00D95665" w:rsidP="0068762C">
      <w:pPr>
        <w:spacing w:after="0"/>
        <w:jc w:val="left"/>
        <w:rPr>
          <w:rFonts w:ascii="Arial" w:hAnsi="Arial" w:cs="Arial"/>
        </w:rPr>
      </w:pPr>
    </w:p>
    <w:p w14:paraId="7B791AD4" w14:textId="77777777" w:rsidR="00D95665" w:rsidRPr="0068762C" w:rsidRDefault="00D95665" w:rsidP="0068762C">
      <w:pPr>
        <w:spacing w:after="0"/>
        <w:jc w:val="left"/>
        <w:rPr>
          <w:rFonts w:ascii="Arial" w:hAnsi="Arial" w:cs="Arial"/>
        </w:rPr>
      </w:pPr>
    </w:p>
    <w:p w14:paraId="6F80E19F" w14:textId="0EE4D2D6" w:rsidR="00D95665" w:rsidRPr="0068762C" w:rsidRDefault="00D95665" w:rsidP="0068762C">
      <w:pPr>
        <w:spacing w:after="0"/>
        <w:jc w:val="left"/>
        <w:rPr>
          <w:rFonts w:ascii="Arial" w:hAnsi="Arial" w:cs="Arial"/>
        </w:rPr>
      </w:pPr>
      <w:r w:rsidRPr="0068762C">
        <w:rPr>
          <w:rFonts w:ascii="Arial" w:hAnsi="Arial" w:cs="Arial"/>
          <w:noProof/>
        </w:rPr>
        <w:drawing>
          <wp:inline distT="0" distB="0" distL="0" distR="0" wp14:anchorId="368C5FDD" wp14:editId="6440E891">
            <wp:extent cx="5892908" cy="35433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a:stretch>
                      <a:fillRect/>
                    </a:stretch>
                  </pic:blipFill>
                  <pic:spPr>
                    <a:xfrm>
                      <a:off x="0" y="0"/>
                      <a:ext cx="5892908" cy="3543300"/>
                    </a:xfrm>
                    <a:prstGeom prst="rect">
                      <a:avLst/>
                    </a:prstGeom>
                  </pic:spPr>
                </pic:pic>
              </a:graphicData>
            </a:graphic>
          </wp:inline>
        </w:drawing>
      </w:r>
    </w:p>
    <w:p w14:paraId="5F87F4F8" w14:textId="77777777" w:rsidR="00D95665" w:rsidRPr="0068762C" w:rsidRDefault="00D95665" w:rsidP="0068762C">
      <w:pPr>
        <w:spacing w:after="0"/>
        <w:jc w:val="left"/>
        <w:rPr>
          <w:rFonts w:ascii="Arial" w:hAnsi="Arial" w:cs="Arial"/>
        </w:rPr>
      </w:pPr>
    </w:p>
    <w:p w14:paraId="3E5C78FD" w14:textId="700734F8" w:rsidR="00D95665" w:rsidRPr="0068762C" w:rsidRDefault="00000000" w:rsidP="0068762C">
      <w:pPr>
        <w:spacing w:after="0"/>
        <w:jc w:val="left"/>
        <w:rPr>
          <w:rFonts w:ascii="Arial" w:hAnsi="Arial" w:cs="Arial"/>
        </w:rPr>
      </w:pPr>
      <w:hyperlink r:id="rId9" w:history="1">
        <w:r w:rsidR="00D95665" w:rsidRPr="0068762C">
          <w:rPr>
            <w:rStyle w:val="Hyperlink"/>
            <w:rFonts w:ascii="Arial" w:hAnsi="Arial" w:cs="Arial"/>
          </w:rPr>
          <w:t>https://www.amazon.com/dp/B09DHP9M9G?psc=1&amp;ref=ppx_yo2_dt_b_product_details</w:t>
        </w:r>
      </w:hyperlink>
    </w:p>
    <w:p w14:paraId="57F4F35F" w14:textId="77777777" w:rsidR="00D95665" w:rsidRPr="0068762C" w:rsidRDefault="00D95665" w:rsidP="0068762C">
      <w:pPr>
        <w:pStyle w:val="Heading2"/>
        <w:spacing w:before="0" w:after="0"/>
        <w:rPr>
          <w:rFonts w:cs="Arial"/>
        </w:rPr>
      </w:pPr>
    </w:p>
    <w:p w14:paraId="70953CDE" w14:textId="284CF2E2" w:rsidR="00D95665" w:rsidRPr="0068762C" w:rsidRDefault="00D95665" w:rsidP="0068762C">
      <w:pPr>
        <w:spacing w:after="0"/>
        <w:jc w:val="left"/>
        <w:rPr>
          <w:rFonts w:ascii="Arial" w:hAnsi="Arial" w:cs="Arial"/>
          <w:b/>
          <w:szCs w:val="28"/>
        </w:rPr>
      </w:pPr>
      <w:r w:rsidRPr="0068762C">
        <w:rPr>
          <w:rFonts w:ascii="Arial" w:hAnsi="Arial" w:cs="Arial"/>
        </w:rPr>
        <w:br w:type="page"/>
      </w:r>
    </w:p>
    <w:p w14:paraId="2B0E80AD" w14:textId="77777777" w:rsidR="00D95665" w:rsidRPr="0068762C" w:rsidRDefault="00D95665" w:rsidP="0068762C">
      <w:pPr>
        <w:pStyle w:val="Heading2"/>
        <w:spacing w:before="0" w:after="0"/>
        <w:rPr>
          <w:rFonts w:cs="Arial"/>
        </w:rPr>
      </w:pPr>
    </w:p>
    <w:p w14:paraId="7C9A4EDC" w14:textId="00F4E6E6" w:rsidR="00D95665" w:rsidRPr="0068762C" w:rsidRDefault="00D95665" w:rsidP="0068762C">
      <w:pPr>
        <w:pStyle w:val="Heading2"/>
        <w:spacing w:before="0" w:after="0"/>
        <w:rPr>
          <w:rFonts w:cs="Arial"/>
        </w:rPr>
      </w:pPr>
      <w:r w:rsidRPr="0068762C">
        <w:rPr>
          <w:rFonts w:cs="Arial"/>
        </w:rPr>
        <w:t>This is my analysis of the cost of buying each component individually:</w:t>
      </w:r>
    </w:p>
    <w:p w14:paraId="4E4ABBE1" w14:textId="77777777" w:rsidR="00266B92" w:rsidRPr="0068762C" w:rsidRDefault="00266B92" w:rsidP="0068762C">
      <w:pPr>
        <w:spacing w:after="0"/>
        <w:jc w:val="left"/>
        <w:rPr>
          <w:rFonts w:ascii="Arial" w:hAnsi="Arial" w:cs="Arial"/>
        </w:rPr>
      </w:pPr>
    </w:p>
    <w:p w14:paraId="46D03CAA" w14:textId="6B296870"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Intel Core i5-11400F 2.6GHz</w:t>
      </w:r>
      <w:r w:rsidRPr="0068762C">
        <w:rPr>
          <w:rFonts w:ascii="Arial" w:hAnsi="Arial" w:cs="Arial"/>
        </w:rPr>
        <w:tab/>
      </w:r>
      <w:r w:rsidRPr="0068762C">
        <w:rPr>
          <w:rFonts w:ascii="Arial" w:hAnsi="Arial" w:cs="Arial"/>
        </w:rPr>
        <w:tab/>
        <w:t>$170</w:t>
      </w:r>
    </w:p>
    <w:p w14:paraId="07253F88" w14:textId="77777777" w:rsidR="0068762C" w:rsidRPr="0068762C" w:rsidRDefault="0068762C" w:rsidP="0068762C">
      <w:pPr>
        <w:pStyle w:val="ListParagraph"/>
        <w:numPr>
          <w:ilvl w:val="0"/>
          <w:numId w:val="1"/>
        </w:numPr>
        <w:spacing w:after="0"/>
        <w:jc w:val="left"/>
        <w:rPr>
          <w:rFonts w:ascii="Arial" w:hAnsi="Arial" w:cs="Arial"/>
        </w:rPr>
      </w:pPr>
    </w:p>
    <w:p w14:paraId="3DB43195" w14:textId="242DABD1"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8GB DDR4 RAM</w:t>
      </w:r>
      <w:r w:rsidRPr="0068762C">
        <w:rPr>
          <w:rFonts w:ascii="Arial" w:hAnsi="Arial" w:cs="Arial"/>
        </w:rPr>
        <w:tab/>
      </w:r>
      <w:r w:rsidRPr="0068762C">
        <w:rPr>
          <w:rFonts w:ascii="Arial" w:hAnsi="Arial" w:cs="Arial"/>
        </w:rPr>
        <w:tab/>
      </w:r>
      <w:r w:rsidRPr="0068762C">
        <w:rPr>
          <w:rFonts w:ascii="Arial" w:hAnsi="Arial" w:cs="Arial"/>
        </w:rPr>
        <w:tab/>
        <w:t xml:space="preserve"> </w:t>
      </w:r>
      <w:r w:rsidRPr="0068762C">
        <w:rPr>
          <w:rFonts w:ascii="Arial" w:hAnsi="Arial" w:cs="Arial"/>
        </w:rPr>
        <w:tab/>
        <w:t xml:space="preserve"> $ 30</w:t>
      </w:r>
      <w:r w:rsidRPr="0068762C">
        <w:rPr>
          <w:rFonts w:ascii="Arial" w:hAnsi="Arial" w:cs="Arial"/>
        </w:rPr>
        <w:tab/>
      </w:r>
    </w:p>
    <w:p w14:paraId="7948E929" w14:textId="77777777" w:rsidR="0068762C" w:rsidRPr="0068762C" w:rsidRDefault="0068762C" w:rsidP="0068762C">
      <w:pPr>
        <w:pStyle w:val="ListParagraph"/>
        <w:numPr>
          <w:ilvl w:val="0"/>
          <w:numId w:val="1"/>
        </w:numPr>
        <w:spacing w:after="0"/>
        <w:jc w:val="left"/>
        <w:rPr>
          <w:rFonts w:ascii="Arial" w:hAnsi="Arial" w:cs="Arial"/>
        </w:rPr>
      </w:pPr>
    </w:p>
    <w:p w14:paraId="44DEE337" w14:textId="3B02E646"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GeForce RTX 2060 6GB video card</w:t>
      </w:r>
      <w:r w:rsidRPr="0068762C">
        <w:rPr>
          <w:rFonts w:ascii="Arial" w:hAnsi="Arial" w:cs="Arial"/>
        </w:rPr>
        <w:tab/>
        <w:t>$620</w:t>
      </w:r>
    </w:p>
    <w:p w14:paraId="2F1D0384" w14:textId="77777777" w:rsidR="0068762C" w:rsidRPr="0068762C" w:rsidRDefault="0068762C" w:rsidP="0068762C">
      <w:pPr>
        <w:pStyle w:val="ListParagraph"/>
        <w:numPr>
          <w:ilvl w:val="0"/>
          <w:numId w:val="1"/>
        </w:numPr>
        <w:spacing w:after="0"/>
        <w:jc w:val="left"/>
        <w:rPr>
          <w:rFonts w:ascii="Arial" w:hAnsi="Arial" w:cs="Arial"/>
        </w:rPr>
      </w:pPr>
    </w:p>
    <w:p w14:paraId="35BF96C3" w14:textId="7D25D303"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 xml:space="preserve">500GB </w:t>
      </w:r>
      <w:proofErr w:type="spellStart"/>
      <w:r w:rsidRPr="0068762C">
        <w:rPr>
          <w:rFonts w:ascii="Arial" w:hAnsi="Arial" w:cs="Arial"/>
        </w:rPr>
        <w:t>NVMe</w:t>
      </w:r>
      <w:proofErr w:type="spellEnd"/>
      <w:r w:rsidRPr="0068762C">
        <w:rPr>
          <w:rFonts w:ascii="Arial" w:hAnsi="Arial" w:cs="Arial"/>
        </w:rPr>
        <w:t xml:space="preserve"> SSD, </w:t>
      </w:r>
      <w:r w:rsidRPr="0068762C">
        <w:rPr>
          <w:rFonts w:ascii="Arial" w:hAnsi="Arial" w:cs="Arial"/>
        </w:rPr>
        <w:tab/>
      </w:r>
      <w:r w:rsidRPr="0068762C">
        <w:rPr>
          <w:rFonts w:ascii="Arial" w:hAnsi="Arial" w:cs="Arial"/>
        </w:rPr>
        <w:tab/>
        <w:t xml:space="preserve">    </w:t>
      </w:r>
      <w:r w:rsidRPr="0068762C">
        <w:rPr>
          <w:rFonts w:ascii="Arial" w:hAnsi="Arial" w:cs="Arial"/>
        </w:rPr>
        <w:tab/>
        <w:t xml:space="preserve">  $70</w:t>
      </w:r>
    </w:p>
    <w:p w14:paraId="7171B1DE" w14:textId="77777777" w:rsidR="0068762C" w:rsidRPr="0068762C" w:rsidRDefault="0068762C" w:rsidP="0068762C">
      <w:pPr>
        <w:pStyle w:val="ListParagraph"/>
        <w:numPr>
          <w:ilvl w:val="0"/>
          <w:numId w:val="1"/>
        </w:numPr>
        <w:spacing w:after="0"/>
        <w:jc w:val="left"/>
        <w:rPr>
          <w:rFonts w:ascii="Arial" w:hAnsi="Arial" w:cs="Arial"/>
        </w:rPr>
      </w:pPr>
    </w:p>
    <w:p w14:paraId="12079241" w14:textId="071CA850"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Gigabyte b560 ds3h ac MB</w:t>
      </w:r>
      <w:r w:rsidRPr="0068762C">
        <w:rPr>
          <w:rFonts w:ascii="Arial" w:hAnsi="Arial" w:cs="Arial"/>
        </w:rPr>
        <w:tab/>
      </w:r>
      <w:r w:rsidRPr="0068762C">
        <w:rPr>
          <w:rFonts w:ascii="Arial" w:hAnsi="Arial" w:cs="Arial"/>
        </w:rPr>
        <w:tab/>
        <w:t>$120</w:t>
      </w:r>
    </w:p>
    <w:p w14:paraId="67D78307" w14:textId="77777777" w:rsidR="0068762C" w:rsidRPr="0068762C" w:rsidRDefault="0068762C" w:rsidP="0068762C">
      <w:pPr>
        <w:pStyle w:val="ListParagraph"/>
        <w:numPr>
          <w:ilvl w:val="0"/>
          <w:numId w:val="1"/>
        </w:numPr>
        <w:spacing w:after="0"/>
        <w:jc w:val="left"/>
        <w:rPr>
          <w:rFonts w:ascii="Arial" w:hAnsi="Arial" w:cs="Arial"/>
        </w:rPr>
      </w:pPr>
    </w:p>
    <w:p w14:paraId="4782922B" w14:textId="31C18351"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600 W PSU</w:t>
      </w:r>
      <w:r w:rsidRPr="0068762C">
        <w:rPr>
          <w:rFonts w:ascii="Arial" w:hAnsi="Arial" w:cs="Arial"/>
        </w:rPr>
        <w:tab/>
      </w:r>
      <w:r w:rsidRPr="0068762C">
        <w:rPr>
          <w:rFonts w:ascii="Arial" w:hAnsi="Arial" w:cs="Arial"/>
        </w:rPr>
        <w:tab/>
      </w:r>
      <w:r w:rsidRPr="0068762C">
        <w:rPr>
          <w:rFonts w:ascii="Arial" w:hAnsi="Arial" w:cs="Arial"/>
        </w:rPr>
        <w:tab/>
      </w:r>
      <w:r w:rsidRPr="0068762C">
        <w:rPr>
          <w:rFonts w:ascii="Arial" w:hAnsi="Arial" w:cs="Arial"/>
        </w:rPr>
        <w:tab/>
        <w:t xml:space="preserve"> </w:t>
      </w:r>
      <w:r w:rsidRPr="0068762C">
        <w:rPr>
          <w:rFonts w:ascii="Arial" w:hAnsi="Arial" w:cs="Arial"/>
        </w:rPr>
        <w:tab/>
        <w:t xml:space="preserve"> $ 60</w:t>
      </w:r>
    </w:p>
    <w:p w14:paraId="66070769" w14:textId="77777777" w:rsidR="0068762C" w:rsidRPr="0068762C" w:rsidRDefault="0068762C" w:rsidP="0068762C">
      <w:pPr>
        <w:pStyle w:val="ListParagraph"/>
        <w:numPr>
          <w:ilvl w:val="0"/>
          <w:numId w:val="1"/>
        </w:numPr>
        <w:spacing w:after="0"/>
        <w:jc w:val="left"/>
        <w:rPr>
          <w:rFonts w:ascii="Arial" w:hAnsi="Arial" w:cs="Arial"/>
        </w:rPr>
      </w:pPr>
    </w:p>
    <w:p w14:paraId="772E4B31" w14:textId="51CAA41F"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Windows 11 Home</w:t>
      </w:r>
      <w:r w:rsidRPr="0068762C">
        <w:rPr>
          <w:rFonts w:ascii="Arial" w:hAnsi="Arial" w:cs="Arial"/>
        </w:rPr>
        <w:tab/>
      </w:r>
      <w:r w:rsidRPr="0068762C">
        <w:rPr>
          <w:rFonts w:ascii="Arial" w:hAnsi="Arial" w:cs="Arial"/>
        </w:rPr>
        <w:tab/>
      </w:r>
      <w:r w:rsidRPr="0068762C">
        <w:rPr>
          <w:rFonts w:ascii="Arial" w:hAnsi="Arial" w:cs="Arial"/>
        </w:rPr>
        <w:tab/>
      </w:r>
      <w:r w:rsidRPr="0068762C">
        <w:rPr>
          <w:rFonts w:ascii="Arial" w:hAnsi="Arial" w:cs="Arial"/>
        </w:rPr>
        <w:tab/>
        <w:t>$130</w:t>
      </w:r>
    </w:p>
    <w:p w14:paraId="39FA3758" w14:textId="77777777" w:rsidR="0068762C" w:rsidRPr="0068762C" w:rsidRDefault="0068762C" w:rsidP="0068762C">
      <w:pPr>
        <w:pStyle w:val="ListParagraph"/>
        <w:numPr>
          <w:ilvl w:val="0"/>
          <w:numId w:val="1"/>
        </w:numPr>
        <w:spacing w:after="0"/>
        <w:jc w:val="left"/>
        <w:rPr>
          <w:rFonts w:ascii="Arial" w:hAnsi="Arial" w:cs="Arial"/>
        </w:rPr>
      </w:pPr>
    </w:p>
    <w:p w14:paraId="46079342" w14:textId="36B4324B" w:rsidR="00D95665" w:rsidRPr="0068762C" w:rsidRDefault="00D95665" w:rsidP="0068762C">
      <w:pPr>
        <w:pStyle w:val="ListParagraph"/>
        <w:numPr>
          <w:ilvl w:val="0"/>
          <w:numId w:val="1"/>
        </w:numPr>
        <w:spacing w:after="0"/>
        <w:jc w:val="left"/>
        <w:rPr>
          <w:rFonts w:ascii="Arial" w:hAnsi="Arial" w:cs="Arial"/>
        </w:rPr>
      </w:pPr>
      <w:r w:rsidRPr="0068762C">
        <w:rPr>
          <w:rFonts w:ascii="Arial" w:hAnsi="Arial" w:cs="Arial"/>
        </w:rPr>
        <w:t>Case</w:t>
      </w:r>
      <w:r w:rsidRPr="0068762C">
        <w:rPr>
          <w:rFonts w:ascii="Arial" w:hAnsi="Arial" w:cs="Arial"/>
        </w:rPr>
        <w:tab/>
      </w:r>
      <w:r w:rsidRPr="0068762C">
        <w:rPr>
          <w:rFonts w:ascii="Arial" w:hAnsi="Arial" w:cs="Arial"/>
        </w:rPr>
        <w:tab/>
      </w:r>
      <w:r w:rsidRPr="0068762C">
        <w:rPr>
          <w:rFonts w:ascii="Arial" w:hAnsi="Arial" w:cs="Arial"/>
        </w:rPr>
        <w:tab/>
      </w:r>
      <w:r w:rsidRPr="0068762C">
        <w:rPr>
          <w:rFonts w:ascii="Arial" w:hAnsi="Arial" w:cs="Arial"/>
        </w:rPr>
        <w:tab/>
      </w:r>
      <w:r w:rsidRPr="0068762C">
        <w:rPr>
          <w:rFonts w:ascii="Arial" w:hAnsi="Arial" w:cs="Arial"/>
        </w:rPr>
        <w:tab/>
        <w:t xml:space="preserve">  </w:t>
      </w:r>
      <w:r w:rsidRPr="0068762C">
        <w:rPr>
          <w:rFonts w:ascii="Arial" w:hAnsi="Arial" w:cs="Arial"/>
        </w:rPr>
        <w:tab/>
        <w:t xml:space="preserve">  $80</w:t>
      </w:r>
    </w:p>
    <w:p w14:paraId="1B071F5D" w14:textId="77777777" w:rsidR="0068762C" w:rsidRPr="0068762C" w:rsidRDefault="0068762C" w:rsidP="0068762C">
      <w:pPr>
        <w:pStyle w:val="ListParagraph"/>
        <w:numPr>
          <w:ilvl w:val="0"/>
          <w:numId w:val="1"/>
        </w:numPr>
        <w:spacing w:after="0"/>
        <w:jc w:val="left"/>
        <w:rPr>
          <w:rFonts w:ascii="Arial" w:hAnsi="Arial" w:cs="Arial"/>
          <w:b/>
        </w:rPr>
      </w:pPr>
    </w:p>
    <w:p w14:paraId="2BA91994" w14:textId="4F2A0B7A" w:rsidR="00D95665" w:rsidRPr="0068762C" w:rsidRDefault="00D95665" w:rsidP="0068762C">
      <w:pPr>
        <w:pStyle w:val="ListParagraph"/>
        <w:numPr>
          <w:ilvl w:val="0"/>
          <w:numId w:val="1"/>
        </w:numPr>
        <w:spacing w:after="0"/>
        <w:jc w:val="left"/>
        <w:rPr>
          <w:rFonts w:ascii="Arial" w:hAnsi="Arial" w:cs="Arial"/>
          <w:b/>
        </w:rPr>
      </w:pPr>
      <w:r w:rsidRPr="0068762C">
        <w:rPr>
          <w:rFonts w:ascii="Arial" w:hAnsi="Arial" w:cs="Arial"/>
          <w:b/>
        </w:rPr>
        <w:t>Total</w:t>
      </w:r>
      <w:r w:rsidRPr="0068762C">
        <w:rPr>
          <w:rFonts w:ascii="Arial" w:hAnsi="Arial" w:cs="Arial"/>
          <w:b/>
        </w:rPr>
        <w:tab/>
      </w:r>
      <w:r w:rsidRPr="0068762C">
        <w:rPr>
          <w:rFonts w:ascii="Arial" w:hAnsi="Arial" w:cs="Arial"/>
          <w:b/>
        </w:rPr>
        <w:tab/>
      </w:r>
      <w:r w:rsidRPr="0068762C">
        <w:rPr>
          <w:rFonts w:ascii="Arial" w:hAnsi="Arial" w:cs="Arial"/>
          <w:b/>
        </w:rPr>
        <w:tab/>
      </w:r>
      <w:r w:rsidRPr="0068762C">
        <w:rPr>
          <w:rFonts w:ascii="Arial" w:hAnsi="Arial" w:cs="Arial"/>
          <w:b/>
        </w:rPr>
        <w:tab/>
        <w:t xml:space="preserve">                    $1280</w:t>
      </w:r>
      <w:r w:rsidRPr="0068762C">
        <w:rPr>
          <w:rFonts w:ascii="Arial" w:hAnsi="Arial" w:cs="Arial"/>
          <w:b/>
        </w:rPr>
        <w:tab/>
      </w:r>
      <w:r w:rsidRPr="0068762C">
        <w:rPr>
          <w:rFonts w:ascii="Arial" w:hAnsi="Arial" w:cs="Arial"/>
          <w:b/>
        </w:rPr>
        <w:tab/>
      </w:r>
    </w:p>
    <w:p w14:paraId="11470B00" w14:textId="77777777" w:rsidR="00D95665" w:rsidRPr="0068762C" w:rsidRDefault="00D95665" w:rsidP="0068762C">
      <w:pPr>
        <w:spacing w:after="0"/>
        <w:jc w:val="left"/>
        <w:rPr>
          <w:rFonts w:ascii="Arial" w:hAnsi="Arial" w:cs="Arial"/>
        </w:rPr>
      </w:pPr>
    </w:p>
    <w:p w14:paraId="6D7DB65F" w14:textId="7B52D906" w:rsidR="00D95665" w:rsidRPr="0068762C" w:rsidRDefault="00D95665" w:rsidP="0068762C">
      <w:pPr>
        <w:spacing w:after="0"/>
        <w:jc w:val="left"/>
        <w:rPr>
          <w:rFonts w:ascii="Arial" w:hAnsi="Arial" w:cs="Arial"/>
        </w:rPr>
      </w:pPr>
      <w:r w:rsidRPr="0068762C">
        <w:rPr>
          <w:rFonts w:ascii="Arial" w:hAnsi="Arial" w:cs="Arial"/>
        </w:rPr>
        <w:t xml:space="preserve">I shopped around for the components and attempted to find the best price for each one. I did not include sales tax or shipping for the pre-built system or the components. </w:t>
      </w:r>
    </w:p>
    <w:p w14:paraId="625A53AE" w14:textId="77777777" w:rsidR="00D95665" w:rsidRPr="0068762C" w:rsidRDefault="00D95665" w:rsidP="0068762C">
      <w:pPr>
        <w:spacing w:after="0"/>
        <w:jc w:val="left"/>
        <w:rPr>
          <w:rFonts w:ascii="Arial" w:hAnsi="Arial" w:cs="Arial"/>
        </w:rPr>
      </w:pPr>
    </w:p>
    <w:p w14:paraId="0ACA3D45" w14:textId="0DC0BDC6" w:rsidR="00D95665" w:rsidRPr="0068762C" w:rsidRDefault="00D95665" w:rsidP="0068762C">
      <w:pPr>
        <w:spacing w:after="0"/>
        <w:jc w:val="left"/>
        <w:rPr>
          <w:rFonts w:ascii="Arial" w:hAnsi="Arial" w:cs="Arial"/>
        </w:rPr>
      </w:pPr>
      <w:r w:rsidRPr="0068762C">
        <w:rPr>
          <w:rFonts w:ascii="Arial" w:hAnsi="Arial" w:cs="Arial"/>
        </w:rPr>
        <w:t xml:space="preserve">My only issue with the pre-built system is the RAM; 8 GB of memory is just standard in 2022. Today 16 GB, 24 GB, and even 32 GB of RAM is what you would expect on a more powerful, somewhat future-proof computer. Fortunately, my old system has 16 GB of decent RAM, so I </w:t>
      </w:r>
      <w:r w:rsidR="0068762C">
        <w:rPr>
          <w:rFonts w:ascii="Arial" w:hAnsi="Arial" w:cs="Arial"/>
        </w:rPr>
        <w:t>can</w:t>
      </w:r>
      <w:r w:rsidRPr="0068762C">
        <w:rPr>
          <w:rFonts w:ascii="Arial" w:hAnsi="Arial" w:cs="Arial"/>
        </w:rPr>
        <w:t xml:space="preserve"> beef up the RAM to 24 GB at no additional cost.</w:t>
      </w:r>
    </w:p>
    <w:p w14:paraId="1955D190" w14:textId="77777777" w:rsidR="00D95665" w:rsidRPr="0068762C" w:rsidRDefault="00D95665" w:rsidP="0068762C">
      <w:pPr>
        <w:spacing w:after="0"/>
        <w:jc w:val="left"/>
        <w:rPr>
          <w:rFonts w:ascii="Arial" w:hAnsi="Arial" w:cs="Arial"/>
          <w:b/>
          <w:szCs w:val="28"/>
        </w:rPr>
      </w:pPr>
    </w:p>
    <w:p w14:paraId="0B9D4321" w14:textId="3E4933D2" w:rsidR="00D95665" w:rsidRPr="0068762C" w:rsidRDefault="00D95665" w:rsidP="0068762C">
      <w:pPr>
        <w:spacing w:after="0"/>
        <w:jc w:val="left"/>
        <w:rPr>
          <w:rFonts w:ascii="Arial" w:hAnsi="Arial" w:cs="Arial"/>
          <w:b/>
          <w:szCs w:val="28"/>
        </w:rPr>
      </w:pPr>
      <w:r w:rsidRPr="0068762C">
        <w:rPr>
          <w:rFonts w:ascii="Arial" w:hAnsi="Arial" w:cs="Arial"/>
          <w:b/>
          <w:szCs w:val="28"/>
        </w:rPr>
        <w:t>Conclusion</w:t>
      </w:r>
    </w:p>
    <w:p w14:paraId="3E609DD4" w14:textId="77777777" w:rsidR="00D95665" w:rsidRPr="0068762C" w:rsidRDefault="00D95665" w:rsidP="0068762C">
      <w:pPr>
        <w:spacing w:after="0"/>
        <w:jc w:val="left"/>
        <w:rPr>
          <w:rFonts w:ascii="Arial" w:hAnsi="Arial" w:cs="Arial"/>
          <w:szCs w:val="24"/>
        </w:rPr>
      </w:pPr>
    </w:p>
    <w:p w14:paraId="2B251245" w14:textId="30CB45C5" w:rsidR="00D95665" w:rsidRPr="0068762C" w:rsidRDefault="0068762C" w:rsidP="0068762C">
      <w:pPr>
        <w:spacing w:after="0"/>
        <w:jc w:val="left"/>
        <w:rPr>
          <w:rFonts w:ascii="Arial" w:hAnsi="Arial" w:cs="Arial"/>
          <w:szCs w:val="24"/>
        </w:rPr>
      </w:pPr>
      <w:r>
        <w:rPr>
          <w:rFonts w:ascii="Arial" w:hAnsi="Arial" w:cs="Arial"/>
          <w:szCs w:val="24"/>
        </w:rPr>
        <w:t>It is possible to buy a quality pre-built computer for the first time in memory</w:t>
      </w:r>
      <w:r w:rsidR="00D95665" w:rsidRPr="0068762C">
        <w:rPr>
          <w:rFonts w:ascii="Arial" w:hAnsi="Arial" w:cs="Arial"/>
          <w:szCs w:val="24"/>
        </w:rPr>
        <w:t xml:space="preserve"> for substantially less money and trouble than buying and assembling a system yourself. Some of this might </w:t>
      </w:r>
      <w:r>
        <w:rPr>
          <w:rFonts w:ascii="Arial" w:hAnsi="Arial" w:cs="Arial"/>
          <w:szCs w:val="24"/>
        </w:rPr>
        <w:t>result from</w:t>
      </w:r>
      <w:r w:rsidR="00D95665" w:rsidRPr="0068762C">
        <w:rPr>
          <w:rFonts w:ascii="Arial" w:hAnsi="Arial" w:cs="Arial"/>
          <w:szCs w:val="24"/>
        </w:rPr>
        <w:t xml:space="preserve"> supply chain issues</w:t>
      </w:r>
      <w:r>
        <w:rPr>
          <w:rFonts w:ascii="Arial" w:hAnsi="Arial" w:cs="Arial"/>
          <w:szCs w:val="24"/>
        </w:rPr>
        <w:t>,</w:t>
      </w:r>
      <w:r w:rsidR="00D95665" w:rsidRPr="0068762C">
        <w:rPr>
          <w:rFonts w:ascii="Arial" w:hAnsi="Arial" w:cs="Arial"/>
          <w:szCs w:val="24"/>
        </w:rPr>
        <w:t xml:space="preserve"> including video card availability and pricing. Today video cards are necessary for mining cryptocurrencies and other developing application</w:t>
      </w:r>
      <w:r>
        <w:rPr>
          <w:rFonts w:ascii="Arial" w:hAnsi="Arial" w:cs="Arial"/>
          <w:szCs w:val="24"/>
        </w:rPr>
        <w:t>s</w:t>
      </w:r>
      <w:r w:rsidR="00D95665" w:rsidRPr="0068762C">
        <w:rPr>
          <w:rFonts w:ascii="Arial" w:hAnsi="Arial" w:cs="Arial"/>
          <w:szCs w:val="24"/>
        </w:rPr>
        <w:t xml:space="preserve"> such as self-driving cars and other forms </w:t>
      </w:r>
      <w:r>
        <w:rPr>
          <w:rFonts w:ascii="Arial" w:hAnsi="Arial" w:cs="Arial"/>
          <w:szCs w:val="24"/>
        </w:rPr>
        <w:t xml:space="preserve">of </w:t>
      </w:r>
      <w:r w:rsidR="00D95665" w:rsidRPr="0068762C">
        <w:rPr>
          <w:rFonts w:ascii="Arial" w:hAnsi="Arial" w:cs="Arial"/>
          <w:szCs w:val="24"/>
        </w:rPr>
        <w:t>Artificial Intelligence</w:t>
      </w:r>
      <w:r>
        <w:rPr>
          <w:rFonts w:ascii="Arial" w:hAnsi="Arial" w:cs="Arial"/>
          <w:szCs w:val="24"/>
        </w:rPr>
        <w:t xml:space="preserve"> so that</w:t>
      </w:r>
      <w:r w:rsidR="00D95665" w:rsidRPr="0068762C">
        <w:rPr>
          <w:rFonts w:ascii="Arial" w:hAnsi="Arial" w:cs="Arial"/>
          <w:szCs w:val="24"/>
        </w:rPr>
        <w:t xml:space="preserve"> the demand will continue into the foreseeable future.</w:t>
      </w:r>
    </w:p>
    <w:p w14:paraId="08F1E160" w14:textId="77777777" w:rsidR="00D95665" w:rsidRPr="0068762C" w:rsidRDefault="00D95665" w:rsidP="0068762C">
      <w:pPr>
        <w:spacing w:after="0"/>
        <w:jc w:val="left"/>
        <w:rPr>
          <w:rFonts w:ascii="Arial" w:hAnsi="Arial" w:cs="Arial"/>
          <w:i/>
        </w:rPr>
      </w:pPr>
    </w:p>
    <w:p w14:paraId="192F9B8E" w14:textId="1B939CC5" w:rsidR="005034AC" w:rsidRPr="0068762C" w:rsidRDefault="00D95665" w:rsidP="0068762C">
      <w:pPr>
        <w:spacing w:after="0"/>
        <w:jc w:val="left"/>
        <w:rPr>
          <w:rFonts w:ascii="Arial" w:hAnsi="Arial" w:cs="Arial"/>
          <w:i/>
        </w:rPr>
      </w:pPr>
      <w:r w:rsidRPr="0068762C">
        <w:rPr>
          <w:rFonts w:ascii="Arial" w:hAnsi="Arial" w:cs="Arial"/>
          <w:i/>
        </w:rPr>
        <w:t>Images were copied from Google and Amazon.</w:t>
      </w:r>
    </w:p>
    <w:p w14:paraId="61CA12B6" w14:textId="42268B47" w:rsidR="00D95665" w:rsidRPr="0068762C" w:rsidRDefault="00D95665" w:rsidP="0068762C">
      <w:pPr>
        <w:spacing w:after="0"/>
        <w:jc w:val="left"/>
        <w:rPr>
          <w:rFonts w:ascii="Arial" w:hAnsi="Arial" w:cs="Arial"/>
          <w:iCs/>
        </w:rPr>
      </w:pPr>
      <w:r w:rsidRPr="0068762C">
        <w:rPr>
          <w:rFonts w:ascii="Arial" w:hAnsi="Arial" w:cs="Arial"/>
          <w:noProof/>
        </w:rPr>
        <w:lastRenderedPageBreak/>
        <w:drawing>
          <wp:anchor distT="0" distB="0" distL="114300" distR="114300" simplePos="0" relativeHeight="251663360" behindDoc="0" locked="0" layoutInCell="1" allowOverlap="1" wp14:anchorId="5BB9F25E" wp14:editId="0793D63F">
            <wp:simplePos x="0" y="0"/>
            <wp:positionH relativeFrom="column">
              <wp:posOffset>0</wp:posOffset>
            </wp:positionH>
            <wp:positionV relativeFrom="paragraph">
              <wp:posOffset>247015</wp:posOffset>
            </wp:positionV>
            <wp:extent cx="1094105" cy="1285875"/>
            <wp:effectExtent l="0" t="0" r="0" b="9525"/>
            <wp:wrapSquare wrapText="bothSides"/>
            <wp:docPr id="18" name="Picture 18" descr="A picture containing person, pers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 person, fis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sectPr w:rsidR="00D95665" w:rsidRPr="0068762C" w:rsidSect="0068762C">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435A2"/>
    <w:multiLevelType w:val="hybridMultilevel"/>
    <w:tmpl w:val="B0FAF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244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NjUzMDM0M7e0NDdQ0lEKTi0uzszPAykwqgUAuOGXiywAAAA="/>
  </w:docVars>
  <w:rsids>
    <w:rsidRoot w:val="00D95665"/>
    <w:rsid w:val="00266B92"/>
    <w:rsid w:val="002E79E0"/>
    <w:rsid w:val="005034AC"/>
    <w:rsid w:val="0053106B"/>
    <w:rsid w:val="006719BF"/>
    <w:rsid w:val="0068762C"/>
    <w:rsid w:val="006A5DCF"/>
    <w:rsid w:val="007463A4"/>
    <w:rsid w:val="00D9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FF9"/>
  <w15:chartTrackingRefBased/>
  <w15:docId w15:val="{0FC983D7-8955-4C29-BCC7-EFA0B773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665"/>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D95665"/>
    <w:pPr>
      <w:spacing w:after="180"/>
      <w:jc w:val="center"/>
      <w:outlineLvl w:val="0"/>
    </w:pPr>
    <w:rPr>
      <w:rFonts w:ascii="Arial" w:hAnsi="Arial"/>
      <w:b/>
      <w:color w:val="005020"/>
      <w:spacing w:val="5"/>
      <w:sz w:val="32"/>
      <w:szCs w:val="32"/>
      <w:u w:val="single"/>
    </w:rPr>
  </w:style>
  <w:style w:type="paragraph" w:styleId="Heading2">
    <w:name w:val="heading 2"/>
    <w:basedOn w:val="Normal"/>
    <w:next w:val="Normal"/>
    <w:link w:val="Heading2Char"/>
    <w:uiPriority w:val="9"/>
    <w:qFormat/>
    <w:rsid w:val="00D95665"/>
    <w:pPr>
      <w:keepNext/>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D95665"/>
    <w:rPr>
      <w:rFonts w:ascii="Arial" w:eastAsia="Times New Roman" w:hAnsi="Arial" w:cs="Times New Roman"/>
      <w:b/>
      <w:color w:val="005020"/>
      <w:spacing w:val="5"/>
      <w:sz w:val="32"/>
      <w:szCs w:val="32"/>
      <w:u w:val="single"/>
    </w:rPr>
  </w:style>
  <w:style w:type="character" w:customStyle="1" w:styleId="Heading2Char">
    <w:name w:val="Heading 2 Char"/>
    <w:basedOn w:val="DefaultParagraphFont"/>
    <w:link w:val="Heading2"/>
    <w:uiPriority w:val="9"/>
    <w:rsid w:val="00D95665"/>
    <w:rPr>
      <w:rFonts w:ascii="Arial" w:eastAsia="Times New Roman" w:hAnsi="Arial" w:cs="Times New Roman"/>
      <w:b/>
      <w:sz w:val="24"/>
      <w:szCs w:val="28"/>
    </w:rPr>
  </w:style>
  <w:style w:type="character" w:styleId="Hyperlink">
    <w:name w:val="Hyperlink"/>
    <w:uiPriority w:val="99"/>
    <w:rsid w:val="00D95665"/>
    <w:rPr>
      <w:color w:val="0000FF"/>
      <w:u w:val="single"/>
    </w:rPr>
  </w:style>
  <w:style w:type="paragraph" w:styleId="ListParagraph">
    <w:name w:val="List Paragraph"/>
    <w:basedOn w:val="Normal"/>
    <w:uiPriority w:val="34"/>
    <w:qFormat/>
    <w:rsid w:val="00D95665"/>
    <w:pPr>
      <w:ind w:left="720"/>
      <w:contextualSpacing/>
    </w:pPr>
  </w:style>
  <w:style w:type="character" w:styleId="UnresolvedMention">
    <w:name w:val="Unresolved Mention"/>
    <w:basedOn w:val="DefaultParagraphFont"/>
    <w:uiPriority w:val="99"/>
    <w:semiHidden/>
    <w:unhideWhenUsed/>
    <w:rsid w:val="00D95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scscc.club"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amazon.com/dp/B09DHP9M9G?psc=1&amp;ref=ppx_yo2_dt_b_product_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773</Words>
  <Characters>3860</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cp:lastPrinted>2022-10-15T04:19:00Z</cp:lastPrinted>
  <dcterms:created xsi:type="dcterms:W3CDTF">2022-07-01T08:06:00Z</dcterms:created>
  <dcterms:modified xsi:type="dcterms:W3CDTF">2022-10-15T04:19:00Z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4360aa1f148c75fc0a0c5b4162a18fe7168bb9eb678d43a20d789bec9a0a06a9</vt:lpwstr>
  </property>
</Properties>
</file>